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0C" w:rsidRDefault="00D725F0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720C"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литературного конкурса </w:t>
      </w:r>
    </w:p>
    <w:p w:rsidR="009A720C" w:rsidRDefault="00D725F0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 xml:space="preserve">«Мое первое перышко» среди учащихся </w:t>
      </w:r>
    </w:p>
    <w:p w:rsidR="007543D5" w:rsidRDefault="00D725F0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Республики Тыва</w:t>
      </w:r>
    </w:p>
    <w:p w:rsidR="009A720C" w:rsidRPr="009A720C" w:rsidRDefault="009A720C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5F0" w:rsidRPr="009A720C" w:rsidRDefault="009A720C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725F0" w:rsidRPr="009A720C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D725F0" w:rsidRPr="009A720C" w:rsidRDefault="00D725F0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1.1. Настоящее Положение определяет срок и условия проведения республиканского конкурса юных талантов в области литературного творчества среди учащихся общеобразовательных организаций Республики Тыва «Мое первое перышко» (далее – Конкурс).</w:t>
      </w:r>
    </w:p>
    <w:p w:rsidR="00D725F0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1.2. Организатором, координатором</w:t>
      </w:r>
      <w:r w:rsidR="00D725F0" w:rsidRPr="009A720C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725F0" w:rsidRPr="009A720C">
        <w:rPr>
          <w:rFonts w:ascii="Times New Roman" w:hAnsi="Times New Roman" w:cs="Times New Roman"/>
          <w:sz w:val="24"/>
          <w:szCs w:val="24"/>
        </w:rPr>
        <w:t>является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ГАОУ ДПО ТИРО</w:t>
      </w:r>
      <w:r w:rsidR="003D7D72">
        <w:rPr>
          <w:rFonts w:ascii="Times New Roman" w:hAnsi="Times New Roman" w:cs="Times New Roman"/>
          <w:sz w:val="24"/>
          <w:szCs w:val="24"/>
        </w:rPr>
        <w:t xml:space="preserve"> </w:t>
      </w:r>
      <w:r w:rsidRPr="009A720C">
        <w:rPr>
          <w:rFonts w:ascii="Times New Roman" w:hAnsi="Times New Roman" w:cs="Times New Roman"/>
          <w:sz w:val="24"/>
          <w:szCs w:val="24"/>
        </w:rPr>
        <w:t>и</w:t>
      </w:r>
      <w:r w:rsidR="003D7D72">
        <w:rPr>
          <w:rFonts w:ascii="Times New Roman" w:hAnsi="Times New Roman" w:cs="Times New Roman"/>
          <w:sz w:val="24"/>
          <w:szCs w:val="24"/>
        </w:rPr>
        <w:t xml:space="preserve"> </w:t>
      </w:r>
      <w:r w:rsidRPr="009A720C">
        <w:rPr>
          <w:rFonts w:ascii="Times New Roman" w:hAnsi="Times New Roman" w:cs="Times New Roman"/>
          <w:sz w:val="24"/>
          <w:szCs w:val="24"/>
        </w:rPr>
        <w:t>ПК.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1.3. </w:t>
      </w:r>
      <w:r w:rsidR="00B85FEF">
        <w:rPr>
          <w:rFonts w:ascii="Times New Roman" w:hAnsi="Times New Roman" w:cs="Times New Roman"/>
          <w:sz w:val="24"/>
          <w:szCs w:val="24"/>
        </w:rPr>
        <w:t>ГАОУ ДПО ТИРО</w:t>
      </w:r>
      <w:r w:rsidR="00E84D32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>и</w:t>
      </w:r>
      <w:r w:rsidR="00E84D32">
        <w:rPr>
          <w:rFonts w:ascii="Times New Roman" w:hAnsi="Times New Roman" w:cs="Times New Roman"/>
          <w:sz w:val="24"/>
          <w:szCs w:val="24"/>
        </w:rPr>
        <w:t xml:space="preserve"> </w:t>
      </w:r>
      <w:r w:rsidR="00B85FEF">
        <w:rPr>
          <w:rFonts w:ascii="Times New Roman" w:hAnsi="Times New Roman" w:cs="Times New Roman"/>
          <w:sz w:val="24"/>
          <w:szCs w:val="24"/>
        </w:rPr>
        <w:t>ПК</w:t>
      </w:r>
      <w:r w:rsidRPr="009A720C">
        <w:rPr>
          <w:rFonts w:ascii="Times New Roman" w:hAnsi="Times New Roman" w:cs="Times New Roman"/>
          <w:sz w:val="24"/>
          <w:szCs w:val="24"/>
        </w:rPr>
        <w:t xml:space="preserve"> размещает на своем Интернет-сайте следующую информацию о Конкурсе: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информационное письмо о проведении Конкурса;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приказ о проведении Конкурса;</w:t>
      </w:r>
    </w:p>
    <w:p w:rsidR="00400FB3" w:rsidRPr="009A720C" w:rsidRDefault="00223D0C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400FB3" w:rsidRPr="009A720C">
        <w:rPr>
          <w:rFonts w:ascii="Times New Roman" w:hAnsi="Times New Roman" w:cs="Times New Roman"/>
          <w:sz w:val="24"/>
          <w:szCs w:val="24"/>
        </w:rPr>
        <w:t>оложение о Конкурсе;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итоги Конкурса.</w:t>
      </w:r>
    </w:p>
    <w:p w:rsidR="00400FB3" w:rsidRPr="009A720C" w:rsidRDefault="00400FB3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720C">
        <w:rPr>
          <w:rFonts w:ascii="Times New Roman" w:hAnsi="Times New Roman" w:cs="Times New Roman"/>
          <w:b/>
          <w:sz w:val="24"/>
          <w:szCs w:val="24"/>
        </w:rPr>
        <w:t>. Цели Конкурса и сроки его проведения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Цели проведения Конкурса:</w:t>
      </w:r>
      <w:r w:rsidRPr="009A720C">
        <w:rPr>
          <w:rFonts w:ascii="Times New Roman" w:hAnsi="Times New Roman" w:cs="Times New Roman"/>
          <w:sz w:val="24"/>
          <w:szCs w:val="24"/>
        </w:rPr>
        <w:t xml:space="preserve"> выявление юных дарований в области литературы среди учащихся обще</w:t>
      </w:r>
      <w:r w:rsidR="00D77B6F">
        <w:rPr>
          <w:rFonts w:ascii="Times New Roman" w:hAnsi="Times New Roman" w:cs="Times New Roman"/>
          <w:sz w:val="24"/>
          <w:szCs w:val="24"/>
        </w:rPr>
        <w:t>образовательных школ республики</w:t>
      </w:r>
      <w:r w:rsidRPr="009A720C">
        <w:rPr>
          <w:rFonts w:ascii="Times New Roman" w:hAnsi="Times New Roman" w:cs="Times New Roman"/>
          <w:sz w:val="24"/>
          <w:szCs w:val="24"/>
        </w:rPr>
        <w:t xml:space="preserve">; информационная поддержка юных литературных дарований; привлечение внимания широкой общественности к литературным конкурсам среди детей и подростков. 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Сроки проведения Конкурса:</w:t>
      </w:r>
      <w:r w:rsidR="0045781C">
        <w:rPr>
          <w:rFonts w:ascii="Times New Roman" w:hAnsi="Times New Roman" w:cs="Times New Roman"/>
          <w:sz w:val="24"/>
          <w:szCs w:val="24"/>
        </w:rPr>
        <w:t xml:space="preserve"> с </w:t>
      </w:r>
      <w:r w:rsidR="00C62A59">
        <w:rPr>
          <w:rFonts w:ascii="Times New Roman" w:hAnsi="Times New Roman" w:cs="Times New Roman"/>
          <w:sz w:val="24"/>
          <w:szCs w:val="24"/>
        </w:rPr>
        <w:t>19 по 23 апреля</w:t>
      </w:r>
      <w:r w:rsidRPr="009A720C">
        <w:rPr>
          <w:rFonts w:ascii="Times New Roman" w:hAnsi="Times New Roman" w:cs="Times New Roman"/>
          <w:sz w:val="24"/>
          <w:szCs w:val="24"/>
        </w:rPr>
        <w:t xml:space="preserve"> 202</w:t>
      </w:r>
      <w:r w:rsidR="00C62A59">
        <w:rPr>
          <w:rFonts w:ascii="Times New Roman" w:hAnsi="Times New Roman" w:cs="Times New Roman"/>
          <w:sz w:val="24"/>
          <w:szCs w:val="24"/>
        </w:rPr>
        <w:t>1</w:t>
      </w:r>
      <w:r w:rsidRPr="009A72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В конкурсе участвуют юные дарования – учащиеся общеобразовательных организаций Республики Тыва в возрасте от 9 до 17 лет по двум номинациям «Проза» и «Поэзия».</w:t>
      </w:r>
    </w:p>
    <w:p w:rsidR="00A82CBB" w:rsidRPr="009A720C" w:rsidRDefault="00A82CBB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720C">
        <w:rPr>
          <w:rFonts w:ascii="Times New Roman" w:hAnsi="Times New Roman" w:cs="Times New Roman"/>
          <w:b/>
          <w:sz w:val="24"/>
          <w:szCs w:val="24"/>
        </w:rPr>
        <w:t>. Правила проведения Конкурса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3.1. Прием работ для участия в Конкурсе проводится </w:t>
      </w:r>
      <w:r w:rsidR="00C62A59" w:rsidRPr="00C62A59">
        <w:rPr>
          <w:rFonts w:ascii="Times New Roman" w:hAnsi="Times New Roman" w:cs="Times New Roman"/>
          <w:sz w:val="24"/>
          <w:szCs w:val="24"/>
          <w:u w:val="single"/>
        </w:rPr>
        <w:t>до 16 апреля</w:t>
      </w:r>
      <w:r w:rsidRPr="00C62A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5FEF" w:rsidRPr="00C62A59">
        <w:rPr>
          <w:rFonts w:ascii="Times New Roman" w:hAnsi="Times New Roman" w:cs="Times New Roman"/>
          <w:sz w:val="24"/>
          <w:szCs w:val="24"/>
          <w:u w:val="single"/>
        </w:rPr>
        <w:t xml:space="preserve">(включит.) </w:t>
      </w:r>
      <w:r w:rsidRPr="00C62A5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C62A59" w:rsidRPr="00C62A5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62A5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3.2. Имена победителей и призеров Конкурса в каждой номинации будут определены </w:t>
      </w:r>
      <w:r w:rsidR="00C62A59" w:rsidRPr="00C62A59">
        <w:rPr>
          <w:rFonts w:ascii="Times New Roman" w:hAnsi="Times New Roman" w:cs="Times New Roman"/>
          <w:sz w:val="24"/>
          <w:szCs w:val="24"/>
          <w:u w:val="single"/>
        </w:rPr>
        <w:t>23 апреля</w:t>
      </w:r>
      <w:r w:rsidRPr="00C62A59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C62A59" w:rsidRPr="00C62A5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62A59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3.3. Конкурс проводится на свободную тему по номинациям для следующих возрастных групп: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«Поэзия» - 9-11 лет;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- 9-11 лет;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«Поэзия» - 12-14 лет;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- 12-14 лет;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lastRenderedPageBreak/>
        <w:t xml:space="preserve"> - номинация «Поэзия» - 15-17 лет;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«Проза» - 15-17 лет.</w:t>
      </w:r>
    </w:p>
    <w:p w:rsidR="00A82CBB" w:rsidRPr="009A720C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</w:t>
      </w:r>
      <w:r w:rsidR="00A82CBB" w:rsidRPr="009A720C">
        <w:rPr>
          <w:rFonts w:ascii="Times New Roman" w:hAnsi="Times New Roman" w:cs="Times New Roman"/>
          <w:sz w:val="24"/>
          <w:szCs w:val="24"/>
        </w:rPr>
        <w:t>аждый участник может представить в Конкурсе одну работу на русском языке.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3.5. Требования к творческим работам: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- номинация «Поэзия» - до двух, трех стихотворений, каждое объёмом до 20 строк;</w:t>
      </w:r>
    </w:p>
    <w:p w:rsidR="00A82CBB" w:rsidRPr="009A720C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номинация «П</w:t>
      </w:r>
      <w:r w:rsidR="00A82CBB" w:rsidRPr="009A720C">
        <w:rPr>
          <w:rFonts w:ascii="Times New Roman" w:hAnsi="Times New Roman" w:cs="Times New Roman"/>
          <w:sz w:val="24"/>
          <w:szCs w:val="24"/>
        </w:rPr>
        <w:t>роза» - до двух, трех произведений, каждое объемом до 5-6 страниц.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3.6. В Конкурсе имеют право принимать участие дети в возрасте от 9 до 17 лет. Участник Конкурса может быть из любого общеобразовательного учреждения Республики Тыва.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3.7. </w:t>
      </w:r>
      <w:r w:rsidRPr="00770267">
        <w:rPr>
          <w:rFonts w:ascii="Times New Roman" w:hAnsi="Times New Roman" w:cs="Times New Roman"/>
          <w:b/>
          <w:sz w:val="24"/>
          <w:szCs w:val="24"/>
        </w:rPr>
        <w:t>Участник Конкурса или его представитель должен отправить заявку</w:t>
      </w:r>
      <w:r w:rsidR="00770267" w:rsidRPr="00770267">
        <w:rPr>
          <w:rFonts w:ascii="Times New Roman" w:hAnsi="Times New Roman" w:cs="Times New Roman"/>
          <w:b/>
          <w:sz w:val="24"/>
          <w:szCs w:val="24"/>
        </w:rPr>
        <w:t>,</w:t>
      </w:r>
      <w:r w:rsidRPr="00770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267" w:rsidRPr="00770267">
        <w:rPr>
          <w:rFonts w:ascii="Times New Roman" w:hAnsi="Times New Roman" w:cs="Times New Roman"/>
          <w:b/>
          <w:sz w:val="24"/>
          <w:szCs w:val="24"/>
        </w:rPr>
        <w:t xml:space="preserve">конкурсную работу, набранную на компьютере и сохраненную в формате </w:t>
      </w:r>
      <w:proofErr w:type="spellStart"/>
      <w:r w:rsidR="00770267" w:rsidRPr="00770267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="00770267" w:rsidRPr="007702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70267" w:rsidRPr="00770267">
        <w:rPr>
          <w:rFonts w:ascii="Times New Roman" w:hAnsi="Times New Roman" w:cs="Times New Roman"/>
          <w:b/>
          <w:sz w:val="24"/>
          <w:szCs w:val="24"/>
        </w:rPr>
        <w:t>doc</w:t>
      </w:r>
      <w:proofErr w:type="spellEnd"/>
      <w:r w:rsidR="00770267" w:rsidRPr="00770267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="00770267" w:rsidRPr="00770267">
        <w:rPr>
          <w:rFonts w:ascii="Times New Roman" w:hAnsi="Times New Roman" w:cs="Times New Roman"/>
          <w:b/>
          <w:sz w:val="24"/>
          <w:szCs w:val="24"/>
        </w:rPr>
        <w:t>docx</w:t>
      </w:r>
      <w:proofErr w:type="spellEnd"/>
      <w:r w:rsidR="00770267" w:rsidRPr="0077026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70267">
        <w:rPr>
          <w:rFonts w:ascii="Times New Roman" w:hAnsi="Times New Roman" w:cs="Times New Roman"/>
          <w:b/>
          <w:sz w:val="24"/>
          <w:szCs w:val="24"/>
        </w:rPr>
        <w:t>(форма заявки прилагается</w:t>
      </w:r>
      <w:r w:rsidRPr="009A720C">
        <w:rPr>
          <w:rFonts w:ascii="Times New Roman" w:hAnsi="Times New Roman" w:cs="Times New Roman"/>
          <w:sz w:val="24"/>
          <w:szCs w:val="24"/>
        </w:rPr>
        <w:t>).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3.8. Материалы принимаются в виде законченных художественных текстов: стихотворений, рассказов, сказок, басен – и сопровождающий текст фотографией автора. Текст и фотография должны быть авторскими.</w:t>
      </w: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3.9. Конкурсант гарантирует соблюдения законодательства Российской Федерации об авторском праве и смежных правах.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 За достоверность авторства работы ответственность несет лицо, приславшее работу на Конкурс.</w:t>
      </w:r>
    </w:p>
    <w:p w:rsidR="004B2C14" w:rsidRPr="009A720C" w:rsidRDefault="004B2C14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3.10. На Конкурс не принимаются работы, которые были опубликованы в рамках предыдущих конкурсов российского или республиканского значения, а также опубликованные ранее в газетах, журналах, альманахах и/или на сайтах Интернет.</w:t>
      </w:r>
    </w:p>
    <w:p w:rsidR="004B2C14" w:rsidRPr="009A720C" w:rsidRDefault="004B2C14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3.11. Работа по желанию автора может сопровождаться авторскими рисунками и/или фотографиями (не более 3!).</w:t>
      </w:r>
    </w:p>
    <w:p w:rsidR="004B2C14" w:rsidRPr="009A720C" w:rsidRDefault="004B2C14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3.12. Педагог, посылающий работу учащегося на Конкурс, берет на себя ответственность по согласованию с автором и его родителями (законными представителями) вопроса о передачи информации и фотоизображений учащегося Оргкомитету конкурса.</w:t>
      </w:r>
    </w:p>
    <w:p w:rsidR="004B2C14" w:rsidRPr="009A720C" w:rsidRDefault="004B2C14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>3.13. Победителями и призерами Конкурса вручаются дипломы.</w:t>
      </w:r>
    </w:p>
    <w:p w:rsidR="004B2C14" w:rsidRPr="009A720C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Координатор</w:t>
      </w:r>
      <w:r w:rsidR="004B2C14" w:rsidRPr="009A720C">
        <w:rPr>
          <w:rFonts w:ascii="Times New Roman" w:hAnsi="Times New Roman" w:cs="Times New Roman"/>
          <w:sz w:val="24"/>
          <w:szCs w:val="24"/>
        </w:rPr>
        <w:t xml:space="preserve"> Конкурса оставляет за собой право в случае необходимости прекратить прием заявок на участие в Конкурсе, изменить сроки и правила Конкурса, о чем информирует всех заинтересованных лиц через сайт ГАОУ ДПО «Тувинский институт развития образования и повышения квалификации».</w:t>
      </w:r>
    </w:p>
    <w:p w:rsidR="009A720C" w:rsidRPr="009A720C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4B2C14" w:rsidRPr="009A720C">
        <w:rPr>
          <w:rFonts w:ascii="Times New Roman" w:hAnsi="Times New Roman" w:cs="Times New Roman"/>
          <w:sz w:val="24"/>
          <w:szCs w:val="24"/>
        </w:rPr>
        <w:t>. Авторские права остаются за конкурсантами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. Вся ответственность за соблюдением авторских прав целиком и полностью лежит на том пользователе, который </w:t>
      </w:r>
      <w:r w:rsidR="009A720C" w:rsidRPr="009A720C">
        <w:rPr>
          <w:rFonts w:ascii="Times New Roman" w:hAnsi="Times New Roman" w:cs="Times New Roman"/>
          <w:sz w:val="24"/>
          <w:szCs w:val="24"/>
        </w:rPr>
        <w:lastRenderedPageBreak/>
        <w:t>поместил работу. Оргкомитет Конкурса не несет ответственности в случае возникновения каких бы то ни было их нарушений.</w:t>
      </w:r>
    </w:p>
    <w:p w:rsidR="009A720C" w:rsidRPr="009A720C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9A720C" w:rsidRPr="009A720C">
        <w:rPr>
          <w:rFonts w:ascii="Times New Roman" w:hAnsi="Times New Roman" w:cs="Times New Roman"/>
          <w:sz w:val="24"/>
          <w:szCs w:val="24"/>
        </w:rPr>
        <w:t>. Участие в Конкурсе предполагает принятие всех условий, отраженных в данном положении.</w:t>
      </w:r>
    </w:p>
    <w:p w:rsidR="009A720C" w:rsidRPr="00DE65D0" w:rsidRDefault="00B85FEF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. </w:t>
      </w:r>
      <w:r w:rsidR="00DE65D0">
        <w:rPr>
          <w:rFonts w:ascii="Times New Roman" w:hAnsi="Times New Roman" w:cs="Times New Roman"/>
          <w:sz w:val="24"/>
          <w:szCs w:val="24"/>
        </w:rPr>
        <w:t xml:space="preserve">Заявка, конкурсные </w:t>
      </w:r>
      <w:r w:rsidR="009A720C" w:rsidRPr="009A720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DE65D0">
        <w:rPr>
          <w:rFonts w:ascii="Times New Roman" w:hAnsi="Times New Roman" w:cs="Times New Roman"/>
          <w:sz w:val="24"/>
          <w:szCs w:val="24"/>
        </w:rPr>
        <w:t xml:space="preserve">принимаются по электронному адресу </w:t>
      </w:r>
      <w:hyperlink r:id="rId4" w:history="1"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kafedra</w:t>
        </w:r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</w:t>
        </w:r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E65D0" w:rsidRPr="00BF6C4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E6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20C" w:rsidRPr="009A720C" w:rsidRDefault="009A720C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20C" w:rsidRDefault="009A720C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2204" w:rsidRPr="009A720C" w:rsidRDefault="00A22204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20C" w:rsidRPr="009A720C" w:rsidRDefault="009A720C" w:rsidP="00C62A59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720C">
        <w:rPr>
          <w:rFonts w:ascii="Times New Roman" w:hAnsi="Times New Roman" w:cs="Times New Roman"/>
          <w:i/>
          <w:sz w:val="24"/>
          <w:szCs w:val="24"/>
        </w:rPr>
        <w:t>Приложение к Положению о Конкурсе</w:t>
      </w:r>
    </w:p>
    <w:p w:rsidR="009A720C" w:rsidRDefault="009A720C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0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9"/>
        <w:gridCol w:w="4636"/>
      </w:tblGrid>
      <w:tr w:rsidR="00DE65D0" w:rsidTr="00DE65D0">
        <w:tc>
          <w:tcPr>
            <w:tcW w:w="4785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0C">
              <w:rPr>
                <w:rFonts w:ascii="Times New Roman" w:hAnsi="Times New Roman" w:cs="Times New Roman"/>
                <w:sz w:val="24"/>
                <w:szCs w:val="24"/>
              </w:rPr>
              <w:t>Фамилия, имя конкурсанта.</w:t>
            </w:r>
          </w:p>
        </w:tc>
        <w:tc>
          <w:tcPr>
            <w:tcW w:w="4786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5D0" w:rsidTr="00DE65D0">
        <w:tc>
          <w:tcPr>
            <w:tcW w:w="4785" w:type="dxa"/>
          </w:tcPr>
          <w:p w:rsidR="00DE65D0" w:rsidRDefault="00DE65D0" w:rsidP="00DE6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0C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 (класс, возраст конкурсанта обязательно указать!)</w:t>
            </w:r>
          </w:p>
        </w:tc>
        <w:tc>
          <w:tcPr>
            <w:tcW w:w="4786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5D0" w:rsidTr="00DE65D0">
        <w:tc>
          <w:tcPr>
            <w:tcW w:w="4785" w:type="dxa"/>
          </w:tcPr>
          <w:p w:rsidR="00DE65D0" w:rsidRDefault="00DE65D0" w:rsidP="00DE6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0C">
              <w:rPr>
                <w:rFonts w:ascii="Times New Roman" w:hAnsi="Times New Roman" w:cs="Times New Roman"/>
                <w:sz w:val="24"/>
                <w:szCs w:val="24"/>
              </w:rPr>
              <w:t>Место жительства, контактные данные</w:t>
            </w:r>
          </w:p>
        </w:tc>
        <w:tc>
          <w:tcPr>
            <w:tcW w:w="4786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5D0" w:rsidTr="00DE65D0">
        <w:tc>
          <w:tcPr>
            <w:tcW w:w="4785" w:type="dxa"/>
          </w:tcPr>
          <w:p w:rsidR="00DE65D0" w:rsidRDefault="00DE65D0" w:rsidP="00DE6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0C">
              <w:rPr>
                <w:rFonts w:ascii="Times New Roman" w:hAnsi="Times New Roman" w:cs="Times New Roman"/>
                <w:sz w:val="24"/>
                <w:szCs w:val="24"/>
              </w:rPr>
              <w:t>Интересы и творческие достижения (по желанию)</w:t>
            </w:r>
          </w:p>
        </w:tc>
        <w:tc>
          <w:tcPr>
            <w:tcW w:w="4786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5D0" w:rsidTr="00DE65D0">
        <w:tc>
          <w:tcPr>
            <w:tcW w:w="4785" w:type="dxa"/>
          </w:tcPr>
          <w:p w:rsidR="00DE65D0" w:rsidRDefault="00DE65D0" w:rsidP="00DE6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0C">
              <w:rPr>
                <w:rFonts w:ascii="Times New Roman" w:hAnsi="Times New Roman" w:cs="Times New Roman"/>
                <w:sz w:val="24"/>
                <w:szCs w:val="24"/>
              </w:rPr>
              <w:t>Информация о родителе (законном представителе) или о педагоге – руководителе творческой работы: (ФИО, должность, квалификационная категория, место работы, место жительства, педагогический стаж, контактные данные).</w:t>
            </w:r>
          </w:p>
        </w:tc>
        <w:tc>
          <w:tcPr>
            <w:tcW w:w="4786" w:type="dxa"/>
          </w:tcPr>
          <w:p w:rsidR="00DE65D0" w:rsidRDefault="00DE65D0" w:rsidP="00C62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65D0" w:rsidRPr="009A720C" w:rsidRDefault="00DE65D0" w:rsidP="00C62A5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CBB" w:rsidRPr="009A720C" w:rsidRDefault="00A82CBB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0FB3" w:rsidRPr="009A720C" w:rsidRDefault="00400FB3" w:rsidP="00C62A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2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0FB3" w:rsidRPr="009A720C" w:rsidSect="0075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F0"/>
    <w:rsid w:val="000127A3"/>
    <w:rsid w:val="0009218E"/>
    <w:rsid w:val="00107B0E"/>
    <w:rsid w:val="00223D0C"/>
    <w:rsid w:val="003D7D72"/>
    <w:rsid w:val="00400FB3"/>
    <w:rsid w:val="0045781C"/>
    <w:rsid w:val="004B2C14"/>
    <w:rsid w:val="00504139"/>
    <w:rsid w:val="007543D5"/>
    <w:rsid w:val="00770267"/>
    <w:rsid w:val="009A720C"/>
    <w:rsid w:val="00A22204"/>
    <w:rsid w:val="00A82CBB"/>
    <w:rsid w:val="00B006EA"/>
    <w:rsid w:val="00B85FEF"/>
    <w:rsid w:val="00C62A59"/>
    <w:rsid w:val="00D725F0"/>
    <w:rsid w:val="00D77B6F"/>
    <w:rsid w:val="00DE65D0"/>
    <w:rsid w:val="00E175E3"/>
    <w:rsid w:val="00E8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80D2"/>
  <w15:docId w15:val="{83373A82-EB45-4E08-9EE5-862A3C0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5D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E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edra-F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Самбу С.М.</dc:creator>
  <cp:keywords/>
  <dc:description/>
  <cp:lastModifiedBy>Пользователь</cp:lastModifiedBy>
  <cp:revision>2</cp:revision>
  <dcterms:created xsi:type="dcterms:W3CDTF">2021-03-04T04:33:00Z</dcterms:created>
  <dcterms:modified xsi:type="dcterms:W3CDTF">2021-03-04T04:33:00Z</dcterms:modified>
</cp:coreProperties>
</file>